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F5" w:rsidRDefault="00DA03F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bookmarkStart w:id="0" w:name="QuickMark"/>
      <w:bookmarkStart w:id="1" w:name="_GoBack"/>
      <w:bookmarkEnd w:id="0"/>
      <w:bookmarkEnd w:id="1"/>
      <w:r>
        <w:rPr>
          <w:rFonts w:ascii="CG Times" w:hAnsi="CG Times" w:cs="CG Times"/>
          <w:sz w:val="22"/>
          <w:szCs w:val="22"/>
        </w:rPr>
        <w:tab/>
      </w:r>
      <w:bookmarkStart w:id="2" w:name="a3"/>
      <w:r>
        <w:rPr>
          <w:rFonts w:ascii="CG Times" w:hAnsi="CG Times" w:cs="CG Times"/>
          <w:b/>
          <w:bCs/>
          <w:sz w:val="22"/>
          <w:szCs w:val="22"/>
        </w:rPr>
        <w:t>TITLE VII:  TRAFFIC CODE</w:t>
      </w:r>
      <w:bookmarkEnd w:id="2"/>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sz w:val="22"/>
          <w:szCs w:val="22"/>
        </w:rPr>
      </w:pPr>
      <w:r>
        <w:rPr>
          <w:rFonts w:ascii="CG Times" w:hAnsi="CG Times" w:cs="CG Times"/>
          <w:sz w:val="22"/>
          <w:szCs w:val="22"/>
        </w:rPr>
        <w:t>Chapter</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pPr>
      <w:r>
        <w:rPr>
          <w:rFonts w:ascii="CG Times" w:hAnsi="CG Times" w:cs="CG Times"/>
          <w:sz w:val="22"/>
          <w:szCs w:val="22"/>
        </w:rPr>
        <w:tab/>
      </w:r>
      <w:bookmarkStart w:id="3" w:name="a4"/>
      <w:r>
        <w:rPr>
          <w:rFonts w:ascii="CG Times" w:hAnsi="CG Times" w:cs="CG Times"/>
          <w:b/>
          <w:bCs/>
          <w:sz w:val="22"/>
          <w:szCs w:val="22"/>
        </w:rPr>
        <w:t>70</w:t>
      </w:r>
      <w:bookmarkEnd w:id="3"/>
      <w:r>
        <w:rPr>
          <w:rFonts w:ascii="CG Times" w:hAnsi="CG Times" w:cs="CG Times"/>
          <w:b/>
          <w:bCs/>
          <w:sz w:val="22"/>
          <w:szCs w:val="22"/>
        </w:rPr>
        <w:t>.</w:t>
      </w:r>
      <w:r>
        <w:rPr>
          <w:rFonts w:ascii="CG Times" w:hAnsi="CG Times" w:cs="CG Times"/>
          <w:b/>
          <w:bCs/>
          <w:sz w:val="22"/>
          <w:szCs w:val="22"/>
        </w:rPr>
        <w:tab/>
      </w:r>
      <w:bookmarkStart w:id="4" w:name="a7"/>
      <w:r>
        <w:rPr>
          <w:rFonts w:ascii="CG Times" w:hAnsi="CG Times" w:cs="CG Times"/>
          <w:b/>
          <w:bCs/>
          <w:sz w:val="22"/>
          <w:szCs w:val="22"/>
        </w:rPr>
        <w:t>TRAFFIC AND PARKING</w:t>
      </w:r>
      <w:bookmarkEnd w:id="4"/>
    </w:p>
    <w:p w:rsidR="00DA03F5" w:rsidRDefault="00DA03F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sectPr w:rsidR="00DA03F5">
          <w:footerReference w:type="even" r:id="rId7"/>
          <w:footerReference w:type="default" r:id="rId8"/>
          <w:pgSz w:w="12240" w:h="15840"/>
          <w:pgMar w:top="1080" w:right="1137" w:bottom="864" w:left="1137" w:header="1080" w:footer="864" w:gutter="0"/>
          <w:cols w:space="720"/>
          <w:vAlign w:val="center"/>
          <w:noEndnote/>
        </w:sect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DA03F5">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DA03F5" w:rsidRDefault="00DA03F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 xml:space="preserve">CHAPTER </w:t>
      </w:r>
      <w:bookmarkStart w:id="5" w:name="a5"/>
      <w:r>
        <w:rPr>
          <w:rFonts w:ascii="CG Times" w:hAnsi="CG Times" w:cs="CG Times"/>
          <w:b/>
          <w:bCs/>
          <w:sz w:val="22"/>
          <w:szCs w:val="22"/>
        </w:rPr>
        <w:t>70</w:t>
      </w:r>
      <w:bookmarkEnd w:id="5"/>
      <w:r>
        <w:rPr>
          <w:rFonts w:ascii="CG Times" w:hAnsi="CG Times" w:cs="CG Times"/>
          <w:b/>
          <w:bCs/>
          <w:sz w:val="22"/>
          <w:szCs w:val="22"/>
        </w:rPr>
        <w:t xml:space="preserve">:  </w:t>
      </w:r>
      <w:bookmarkStart w:id="6" w:name="a8"/>
      <w:r>
        <w:rPr>
          <w:rFonts w:ascii="CG Times" w:hAnsi="CG Times" w:cs="CG Times"/>
          <w:b/>
          <w:bCs/>
          <w:sz w:val="22"/>
          <w:szCs w:val="22"/>
        </w:rPr>
        <w:t>TRAFFIC AND PARKING</w:t>
      </w:r>
      <w:bookmarkEnd w:id="6"/>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DA03F5">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bookmarkStart w:id="7" w:name="a6"/>
      <w:r>
        <w:rPr>
          <w:rFonts w:ascii="CG Times" w:hAnsi="CG Times" w:cs="CG Times"/>
          <w:sz w:val="22"/>
          <w:szCs w:val="22"/>
        </w:rPr>
        <w:lastRenderedPageBreak/>
        <w:t>70</w:t>
      </w:r>
      <w:bookmarkEnd w:id="7"/>
      <w:r>
        <w:rPr>
          <w:rFonts w:ascii="CG Times" w:hAnsi="CG Times" w:cs="CG Times"/>
          <w:sz w:val="22"/>
          <w:szCs w:val="22"/>
        </w:rPr>
        <w:t>.01</w:t>
      </w:r>
      <w:r>
        <w:rPr>
          <w:rFonts w:ascii="CG Times" w:hAnsi="CG Times" w:cs="CG Times"/>
          <w:sz w:val="22"/>
          <w:szCs w:val="22"/>
        </w:rPr>
        <w:tab/>
        <w:t>Maximum speed limits; exception</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70.02</w:t>
      </w:r>
      <w:r>
        <w:rPr>
          <w:rFonts w:ascii="CG Times" w:hAnsi="CG Times" w:cs="CG Times"/>
          <w:sz w:val="22"/>
          <w:szCs w:val="22"/>
        </w:rPr>
        <w:tab/>
        <w:t>Reckless driving</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70.03</w:t>
      </w:r>
      <w:r>
        <w:rPr>
          <w:rFonts w:ascii="CG Times" w:hAnsi="CG Times" w:cs="CG Times"/>
          <w:sz w:val="22"/>
          <w:szCs w:val="22"/>
        </w:rPr>
        <w:tab/>
        <w:t>Exhibition driving</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70.04</w:t>
      </w:r>
      <w:r>
        <w:rPr>
          <w:rFonts w:ascii="CG Times" w:hAnsi="CG Times" w:cs="CG Times"/>
          <w:sz w:val="22"/>
          <w:szCs w:val="22"/>
        </w:rPr>
        <w:tab/>
        <w:t>Stop and yield signs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70.05</w:t>
      </w:r>
      <w:r>
        <w:rPr>
          <w:rFonts w:ascii="CG Times" w:hAnsi="CG Times" w:cs="CG Times"/>
          <w:sz w:val="22"/>
          <w:szCs w:val="22"/>
        </w:rPr>
        <w:tab/>
        <w:t>Rules of the road</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70.06</w:t>
      </w:r>
      <w:r>
        <w:rPr>
          <w:rFonts w:ascii="CG Times" w:hAnsi="CG Times" w:cs="CG Times"/>
          <w:sz w:val="22"/>
          <w:szCs w:val="22"/>
        </w:rPr>
        <w:tab/>
        <w:t>Parking</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70.07</w:t>
      </w:r>
      <w:r>
        <w:rPr>
          <w:rFonts w:ascii="CG Times" w:hAnsi="CG Times" w:cs="CG Times"/>
          <w:sz w:val="22"/>
          <w:szCs w:val="22"/>
        </w:rPr>
        <w:tab/>
        <w:t>Emergency vehicles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70.08</w:t>
      </w:r>
      <w:r>
        <w:rPr>
          <w:rFonts w:ascii="CG Times" w:hAnsi="CG Times" w:cs="CG Times"/>
          <w:sz w:val="22"/>
          <w:szCs w:val="22"/>
        </w:rPr>
        <w:tab/>
        <w:t>Offenses and violations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70.09</w:t>
      </w:r>
      <w:r>
        <w:rPr>
          <w:rFonts w:ascii="CG Times" w:hAnsi="CG Times" w:cs="CG Times"/>
          <w:sz w:val="22"/>
          <w:szCs w:val="22"/>
        </w:rPr>
        <w:tab/>
        <w:t>Dynamic brake devices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70.01  MAXIMUM</w:t>
      </w:r>
      <w:proofErr w:type="gramEnd"/>
      <w:r>
        <w:rPr>
          <w:rFonts w:ascii="CG Times" w:hAnsi="CG Times" w:cs="CG Times"/>
          <w:b/>
          <w:bCs/>
          <w:sz w:val="22"/>
          <w:szCs w:val="22"/>
        </w:rPr>
        <w:t xml:space="preserve"> SPEED LIMITS; EXCEPTION.</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Except as provided in division (B) below, it shall be unlawful for any person to operate a vehicle upon any street, alley or any public place in the city at a speed greater than is reasonable and prudent under the conditions then existing, or at a speed in excess of the following:</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 xml:space="preserve">For all trucks, truck tractors or truck trailer combinations of any kind, having more than </w:t>
      </w:r>
      <w:proofErr w:type="gramStart"/>
      <w:r>
        <w:rPr>
          <w:rFonts w:ascii="CG Times" w:hAnsi="CG Times" w:cs="CG Times"/>
          <w:sz w:val="22"/>
          <w:szCs w:val="22"/>
        </w:rPr>
        <w:t>a</w:t>
      </w:r>
      <w:proofErr w:type="gramEnd"/>
      <w:r>
        <w:rPr>
          <w:rFonts w:ascii="CG Times" w:hAnsi="CG Times" w:cs="CG Times"/>
          <w:sz w:val="22"/>
          <w:szCs w:val="22"/>
        </w:rPr>
        <w:t xml:space="preserve"> one</w:t>
      </w:r>
      <w:r>
        <w:rPr>
          <w:rFonts w:ascii="CG Times" w:hAnsi="CG Times" w:cs="CG Times"/>
          <w:sz w:val="22"/>
          <w:szCs w:val="22"/>
        </w:rPr>
        <w:noBreakHyphen/>
        <w:t>ton rated capacity: at speed of 15 mph; and</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For all other vehicles: a speed of 25 mph.</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The provisions of divisions (A)(1) and (A)(2) above shall not be applicable in those areas of the city where greater or lesser speed is indicated by posted speed limit signs and in those areas it shall be </w:t>
      </w:r>
      <w:r>
        <w:rPr>
          <w:rFonts w:ascii="CG Times" w:hAnsi="CG Times" w:cs="CG Times"/>
          <w:sz w:val="22"/>
          <w:szCs w:val="22"/>
        </w:rPr>
        <w:lastRenderedPageBreak/>
        <w:t>unlawful to operate a vehicle at a speed in excess of the posted speed limit.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70.02  RECKLESS</w:t>
      </w:r>
      <w:proofErr w:type="gramEnd"/>
      <w:r>
        <w:rPr>
          <w:rFonts w:ascii="CG Times" w:hAnsi="CG Times" w:cs="CG Times"/>
          <w:b/>
          <w:bCs/>
          <w:sz w:val="22"/>
          <w:szCs w:val="22"/>
        </w:rPr>
        <w:t xml:space="preserve"> DRIVING.</w:t>
      </w: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It shall be unlawful for any person to operate any vehicle on a street, alley or public place in the city carelessly and heedlessly in disregard of the rights or safety of others, or without due caution and circumspection and at a speed or in a manner so as to endanger or be likely to endanger any person or property.</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70.03  EXHIBITION</w:t>
      </w:r>
      <w:proofErr w:type="gramEnd"/>
      <w:r>
        <w:rPr>
          <w:rFonts w:ascii="CG Times" w:hAnsi="CG Times" w:cs="CG Times"/>
          <w:b/>
          <w:bCs/>
          <w:sz w:val="22"/>
          <w:szCs w:val="22"/>
        </w:rPr>
        <w:t xml:space="preserve"> DRIVING.</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It shall be unlawful for any person to drive a vehicle within the city in such a manner that creates or causes unnecessary engine noise, tire squeal, skid or slice upon acceleration or stopping, or that simulates a temporary race, or that causes the vehicle to unnecessarily turn abruptly or to sway, or to unnecessarily block the normal flow of traffic.</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70.04  STOP</w:t>
      </w:r>
      <w:proofErr w:type="gramEnd"/>
      <w:r>
        <w:rPr>
          <w:rFonts w:ascii="CG Times" w:hAnsi="CG Times" w:cs="CG Times"/>
          <w:b/>
          <w:bCs/>
          <w:sz w:val="22"/>
          <w:szCs w:val="22"/>
        </w:rPr>
        <w:t xml:space="preserve"> AND YIELD SIGNS.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DA03F5">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num="2" w:space="720" w:equalWidth="0">
            <w:col w:w="4766" w:space="432"/>
            <w:col w:w="4766"/>
          </w:cols>
          <w:noEndnote/>
        </w:sectPr>
      </w:pP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Any police officer or other employee of the city when authorized by the Street Committee of the city is hereby authorized to designate main</w:t>
      </w:r>
      <w:r>
        <w:rPr>
          <w:rFonts w:ascii="CG Times" w:hAnsi="CG Times" w:cs="CG Times"/>
          <w:sz w:val="22"/>
          <w:szCs w:val="22"/>
        </w:rPr>
        <w:noBreakHyphen/>
        <w:t>traveled and through streets in the city by erecting at the entrances thereto from intersecting streets signs notifying drivers of vehicles to come to a full stop before entering or crossing such designated streets or to yield the right-of-way before entering or crossing such designated streets and, whenever any such signs have been erected, it shall be unlawful for the driver of any vehicle to fail to stop or yield in obedience thereto.</w:t>
      </w: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70.05  RULES</w:t>
      </w:r>
      <w:proofErr w:type="gramEnd"/>
      <w:r>
        <w:rPr>
          <w:rFonts w:ascii="CG Times" w:hAnsi="CG Times" w:cs="CG Times"/>
          <w:b/>
          <w:bCs/>
          <w:sz w:val="22"/>
          <w:szCs w:val="22"/>
        </w:rPr>
        <w:t xml:space="preserve"> OF THE ROAD.</w:t>
      </w: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When two vehicles approach or enter an intersection at approximately the same time, the driver of the vehicle on the left shall yield the right</w:t>
      </w:r>
      <w:r>
        <w:rPr>
          <w:rFonts w:ascii="CG Times" w:hAnsi="CG Times" w:cs="CG Times"/>
          <w:sz w:val="22"/>
          <w:szCs w:val="22"/>
        </w:rPr>
        <w:noBreakHyphen/>
        <w:t>of</w:t>
      </w:r>
      <w:r>
        <w:rPr>
          <w:rFonts w:ascii="CG Times" w:hAnsi="CG Times" w:cs="CG Times"/>
          <w:sz w:val="22"/>
          <w:szCs w:val="22"/>
        </w:rPr>
        <w:noBreakHyphen/>
        <w:t>way to the vehicle on the right, except as otherwise provided in this chapter. The driver of any vehicle driven at an unlawful speed shall forfeit any right-of-way which he or she may otherwise have had hereunder. The driver of any vehicle on any street shall yield the right-of-way to a pedestrian.</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It shall be unlawful for any person to operate any motor vehicle upon the streets of the city without a muffler or with the muffler cut out or the exhaust open.</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It shall be unlawful for any person to operate or attempt to operate any vehicle upon the streets of the city with any red light thereon visible from directly in front thereof, except for emergency vehicles.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It shall be unlawful for any person to back a vehicle around a corner at an intersection.</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 xml:space="preserve">It shall be unlawful for any person operating a vehicle to cross over from the right side of the street to the left side of the street, or to make a complete </w:t>
      </w:r>
      <w:proofErr w:type="spellStart"/>
      <w:r>
        <w:rPr>
          <w:rFonts w:ascii="CG Times" w:hAnsi="CG Times" w:cs="CG Times"/>
          <w:sz w:val="22"/>
          <w:szCs w:val="22"/>
        </w:rPr>
        <w:t>turn around</w:t>
      </w:r>
      <w:proofErr w:type="spellEnd"/>
      <w:r>
        <w:rPr>
          <w:rFonts w:ascii="CG Times" w:hAnsi="CG Times" w:cs="CG Times"/>
          <w:sz w:val="22"/>
          <w:szCs w:val="22"/>
        </w:rPr>
        <w:t xml:space="preserve"> or turn of 180 degrees, commonly known as a </w:t>
      </w:r>
      <w:r>
        <w:rPr>
          <w:rFonts w:ascii="CG Times" w:hAnsi="CG Times" w:cs="CG Times"/>
          <w:sz w:val="22"/>
          <w:szCs w:val="22"/>
        </w:rPr>
        <w:sym w:font="WP TypographicSymbols" w:char="0041"/>
      </w:r>
      <w:r>
        <w:rPr>
          <w:rFonts w:ascii="CG Times" w:hAnsi="CG Times" w:cs="CG Times"/>
          <w:sz w:val="22"/>
          <w:szCs w:val="22"/>
        </w:rPr>
        <w:t>U</w:t>
      </w:r>
      <w:r>
        <w:rPr>
          <w:rFonts w:ascii="CG Times" w:hAnsi="CG Times" w:cs="CG Times"/>
          <w:sz w:val="22"/>
          <w:szCs w:val="22"/>
        </w:rPr>
        <w:sym w:font="WP TypographicSymbols" w:char="0040"/>
      </w:r>
      <w:r>
        <w:rPr>
          <w:rFonts w:ascii="CG Times" w:hAnsi="CG Times" w:cs="CG Times"/>
          <w:sz w:val="22"/>
          <w:szCs w:val="22"/>
        </w:rPr>
        <w:t xml:space="preserve"> turn, upon any street, except at the intersection of one street with another street, and it shall be unlawful to make </w:t>
      </w:r>
      <w:r>
        <w:rPr>
          <w:rFonts w:ascii="CG Times" w:hAnsi="CG Times" w:cs="CG Times"/>
          <w:sz w:val="22"/>
          <w:szCs w:val="22"/>
        </w:rPr>
        <w:sym w:font="WP TypographicSymbols" w:char="0041"/>
      </w:r>
      <w:r>
        <w:rPr>
          <w:rFonts w:ascii="CG Times" w:hAnsi="CG Times" w:cs="CG Times"/>
          <w:sz w:val="22"/>
          <w:szCs w:val="22"/>
        </w:rPr>
        <w:t>U</w:t>
      </w:r>
      <w:r>
        <w:rPr>
          <w:rFonts w:ascii="CG Times" w:hAnsi="CG Times" w:cs="CG Times"/>
          <w:sz w:val="22"/>
          <w:szCs w:val="22"/>
        </w:rPr>
        <w:sym w:font="WP TypographicSymbols" w:char="0040"/>
      </w:r>
      <w:r>
        <w:rPr>
          <w:rFonts w:ascii="CG Times" w:hAnsi="CG Times" w:cs="CG Times"/>
          <w:sz w:val="22"/>
          <w:szCs w:val="22"/>
        </w:rPr>
        <w:t xml:space="preserve"> turns at the following intersections: Main Street and First Street; Main Street and Second </w:t>
      </w:r>
      <w:r>
        <w:rPr>
          <w:rFonts w:ascii="CG Times" w:hAnsi="CG Times" w:cs="CG Times"/>
          <w:sz w:val="22"/>
          <w:szCs w:val="22"/>
        </w:rPr>
        <w:lastRenderedPageBreak/>
        <w:t>Street; and Main Street and Broad Street.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Every vehicle operated on the streets, alleys or public places within the city during the period from one</w:t>
      </w:r>
      <w:r>
        <w:rPr>
          <w:rFonts w:ascii="CG Times" w:hAnsi="CG Times" w:cs="CG Times"/>
          <w:sz w:val="22"/>
          <w:szCs w:val="22"/>
        </w:rPr>
        <w:noBreakHyphen/>
        <w:t>half hour after sunset until one</w:t>
      </w:r>
      <w:r>
        <w:rPr>
          <w:rFonts w:ascii="CG Times" w:hAnsi="CG Times" w:cs="CG Times"/>
          <w:sz w:val="22"/>
          <w:szCs w:val="22"/>
        </w:rPr>
        <w:noBreakHyphen/>
        <w:t>half hour before sunrise, at any other time when there is not sufficient light to render clearly discernible any person on the street at a distance of 200 feet ahead, shall be equipped with lighted front and rear lamps.</w:t>
      </w: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(G)</w:t>
      </w:r>
      <w:r>
        <w:rPr>
          <w:rFonts w:ascii="CG Times" w:hAnsi="CG Times" w:cs="CG Times"/>
          <w:sz w:val="22"/>
          <w:szCs w:val="22"/>
        </w:rPr>
        <w:tab/>
        <w:t>No person shall drive any vehicle upon a sidewalk or sidewalk area, except upon a permanent or duly authorized temporary driveway.</w:t>
      </w: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(H)</w:t>
      </w:r>
      <w:r>
        <w:rPr>
          <w:rFonts w:ascii="CG Times" w:hAnsi="CG Times" w:cs="CG Times"/>
          <w:sz w:val="22"/>
          <w:szCs w:val="22"/>
        </w:rPr>
        <w:tab/>
        <w:t>The driver of a motor vehicle shall not follow another vehicle more closely than is reasonable and prudent, having due regard for the speed of such vehicles and the traffic upon and condition of the street.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w:t>
      </w:r>
      <w:r>
        <w:rPr>
          <w:rFonts w:ascii="CG Times" w:hAnsi="CG Times" w:cs="CG Times"/>
          <w:sz w:val="22"/>
          <w:szCs w:val="22"/>
        </w:rPr>
        <w:tab/>
        <w:t>No person shall drive a motor vehicle when there are more than three persons in the front seat.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(J)</w:t>
      </w:r>
      <w:r>
        <w:rPr>
          <w:rFonts w:ascii="CG Times" w:hAnsi="CG Times" w:cs="CG Times"/>
          <w:sz w:val="22"/>
          <w:szCs w:val="22"/>
        </w:rPr>
        <w:tab/>
        <w:t>No person shall drive a motor vehicle when it is so loaded, or the passenger or passengers in said vehicle are in a position, so as to obstruct the view of the driver to the front or sides of the vehicle or as to interfere with the driver</w:t>
      </w:r>
      <w:r>
        <w:rPr>
          <w:rFonts w:ascii="CG Times" w:hAnsi="CG Times" w:cs="CG Times"/>
          <w:sz w:val="22"/>
          <w:szCs w:val="22"/>
        </w:rPr>
        <w:sym w:font="WP TypographicSymbols" w:char="003D"/>
      </w:r>
      <w:r>
        <w:rPr>
          <w:rFonts w:ascii="CG Times" w:hAnsi="CG Times" w:cs="CG Times"/>
          <w:sz w:val="22"/>
          <w:szCs w:val="22"/>
        </w:rPr>
        <w:t>s control over the driving mechanism of the vehicle.</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(K)</w:t>
      </w:r>
      <w:r>
        <w:rPr>
          <w:rFonts w:ascii="CG Times" w:hAnsi="CG Times" w:cs="CG Times"/>
          <w:sz w:val="22"/>
          <w:szCs w:val="22"/>
        </w:rPr>
        <w:tab/>
        <w:t>No person shall back a motor vehicle unless such movement can be made with safety and without interfering with other traffic.</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(L)</w:t>
      </w:r>
      <w:r>
        <w:rPr>
          <w:rFonts w:ascii="CG Times" w:hAnsi="CG Times" w:cs="CG Times"/>
          <w:sz w:val="22"/>
          <w:szCs w:val="22"/>
        </w:rPr>
        <w:tab/>
        <w:t>No person shall operate a motor vehicle on the left side of the center of the street, except when passing a slower moving vehicle, or in compliance with the directions of a police officer or traffic-control signs or signal. This section shall apply only on streets of sufficient width.</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(M)</w:t>
      </w:r>
      <w:r>
        <w:rPr>
          <w:rFonts w:ascii="CG Times" w:hAnsi="CG Times" w:cs="CG Times"/>
          <w:sz w:val="22"/>
          <w:szCs w:val="22"/>
        </w:rPr>
        <w:tab/>
        <w:t>It shall be unlawful for any person at any time to use a horn upon a motor vehicle otherwise than as a reasonable warning or to make any unnecessary or unreasonable loud or harsh sound by means of a horn.</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DA03F5">
          <w:type w:val="continuous"/>
          <w:pgSz w:w="12240" w:h="15840"/>
          <w:pgMar w:top="1080" w:right="1137" w:bottom="864" w:left="1137" w:header="1080" w:footer="864" w:gutter="0"/>
          <w:cols w:num="2" w:space="720" w:equalWidth="0">
            <w:col w:w="4766" w:space="432"/>
            <w:col w:w="4766"/>
          </w:cols>
          <w:noEndnote/>
        </w:sectPr>
      </w:pP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(N)</w:t>
      </w:r>
      <w:r>
        <w:rPr>
          <w:rFonts w:ascii="CG Times" w:hAnsi="CG Times" w:cs="CG Times"/>
          <w:sz w:val="22"/>
          <w:szCs w:val="22"/>
        </w:rPr>
        <w:tab/>
        <w:t xml:space="preserve">It shall be unlawful for any person to sit, stand or </w:t>
      </w:r>
      <w:proofErr w:type="gramStart"/>
      <w:r>
        <w:rPr>
          <w:rFonts w:ascii="CG Times" w:hAnsi="CG Times" w:cs="CG Times"/>
          <w:sz w:val="22"/>
          <w:szCs w:val="22"/>
        </w:rPr>
        <w:t>lay</w:t>
      </w:r>
      <w:proofErr w:type="gramEnd"/>
      <w:r>
        <w:rPr>
          <w:rFonts w:ascii="CG Times" w:hAnsi="CG Times" w:cs="CG Times"/>
          <w:sz w:val="22"/>
          <w:szCs w:val="22"/>
        </w:rPr>
        <w:t xml:space="preserve"> on the exterior of a motor vehicle, or extend any part of a person</w:t>
      </w:r>
      <w:r>
        <w:rPr>
          <w:rFonts w:ascii="CG Times" w:hAnsi="CG Times" w:cs="CG Times"/>
          <w:sz w:val="22"/>
          <w:szCs w:val="22"/>
        </w:rPr>
        <w:sym w:font="WP TypographicSymbols" w:char="003D"/>
      </w:r>
      <w:r>
        <w:rPr>
          <w:rFonts w:ascii="CG Times" w:hAnsi="CG Times" w:cs="CG Times"/>
          <w:sz w:val="22"/>
          <w:szCs w:val="22"/>
        </w:rPr>
        <w:t>s body, except his or her arms from a motor vehicle, while such vehicle is in motion. This section shall not apply to passengers securely seated in a pickup or truck box or participants in a parade or similar activity if such activity is approved in advance by the Chief of Police.</w:t>
      </w: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 Ord. 93</w:t>
      </w:r>
      <w:r>
        <w:rPr>
          <w:rFonts w:ascii="CG Times" w:hAnsi="CG Times" w:cs="CG Times"/>
          <w:sz w:val="22"/>
          <w:szCs w:val="22"/>
        </w:rPr>
        <w:noBreakHyphen/>
        <w:t>2, passed 8</w:t>
      </w:r>
      <w:r>
        <w:rPr>
          <w:rFonts w:ascii="CG Times" w:hAnsi="CG Times" w:cs="CG Times"/>
          <w:sz w:val="22"/>
          <w:szCs w:val="22"/>
        </w:rPr>
        <w:noBreakHyphen/>
        <w:t>2</w:t>
      </w:r>
      <w:r>
        <w:rPr>
          <w:rFonts w:ascii="CG Times" w:hAnsi="CG Times" w:cs="CG Times"/>
          <w:sz w:val="22"/>
          <w:szCs w:val="22"/>
        </w:rPr>
        <w:noBreakHyphen/>
        <w:t xml:space="preserve">1993)  Penalty, see </w:t>
      </w:r>
      <w:r>
        <w:rPr>
          <w:rFonts w:ascii="CG Times" w:hAnsi="CG Times" w:cs="CG Times"/>
          <w:sz w:val="22"/>
          <w:szCs w:val="22"/>
        </w:rPr>
        <w:sym w:font="WP TypographicSymbols" w:char="0027"/>
      </w:r>
      <w:r>
        <w:rPr>
          <w:rFonts w:ascii="CG Times" w:hAnsi="CG Times" w:cs="CG Times"/>
          <w:sz w:val="22"/>
          <w:szCs w:val="22"/>
        </w:rPr>
        <w:t> 10.99</w:t>
      </w: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70.06  PARKING</w:t>
      </w:r>
      <w:proofErr w:type="gramEnd"/>
      <w:r>
        <w:rPr>
          <w:rFonts w:ascii="CG Times" w:hAnsi="CG Times" w:cs="CG Times"/>
          <w:b/>
          <w:bCs/>
          <w:sz w:val="22"/>
          <w:szCs w:val="22"/>
        </w:rPr>
        <w: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It shall be unlawful for any person to park a vehicle or permit it to stand, whether attended or unattended, upon a street, alley or public place within the city in any of the following places, except to avoid conflict with other traffic or in compliance with the directions of a police officer or traffic-control sign or signal:</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Within an intersection;</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On a crosswalk;</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On a sidewalk;</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In front of a private or public driveway;</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Within 15 feet of a fire hydrant;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Within 15 feet of the driveway entrance to a fire station;</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(7)</w:t>
      </w:r>
      <w:r>
        <w:rPr>
          <w:rFonts w:ascii="CG Times" w:hAnsi="CG Times" w:cs="CG Times"/>
          <w:sz w:val="22"/>
          <w:szCs w:val="22"/>
        </w:rPr>
        <w:tab/>
        <w:t>Within 15 feet of the intersection of curb lines;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(8)</w:t>
      </w:r>
      <w:r>
        <w:rPr>
          <w:rFonts w:ascii="CG Times" w:hAnsi="CG Times" w:cs="CG Times"/>
          <w:sz w:val="22"/>
          <w:szCs w:val="22"/>
        </w:rPr>
        <w:tab/>
        <w:t>Alongside or opposite any street excavation or obstruction when such parking or standing would obstruct traffic;</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(9)</w:t>
      </w:r>
      <w:r>
        <w:rPr>
          <w:rFonts w:ascii="CG Times" w:hAnsi="CG Times" w:cs="CG Times"/>
          <w:sz w:val="22"/>
          <w:szCs w:val="22"/>
        </w:rPr>
        <w:tab/>
        <w:t>Outside of the first line of cars parked next to the curb, otherwise than temporarily for the purpose of actually engaging in loading or unloading;</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b/>
        <w:t>(10)</w:t>
      </w:r>
      <w:r>
        <w:rPr>
          <w:rFonts w:ascii="CG Times" w:hAnsi="CG Times" w:cs="CG Times"/>
          <w:sz w:val="22"/>
          <w:szCs w:val="22"/>
        </w:rPr>
        <w:tab/>
        <w:t>On any street for the purpose of displaying the vehicle for sale;</w:t>
      </w:r>
    </w:p>
    <w:p w:rsidR="00DA03F5" w:rsidRDefault="00DA03F5">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b/>
        <w:t>(11)</w:t>
      </w:r>
      <w:r>
        <w:rPr>
          <w:rFonts w:ascii="CG Times" w:hAnsi="CG Times" w:cs="CG Times"/>
          <w:sz w:val="22"/>
          <w:szCs w:val="22"/>
        </w:rPr>
        <w:tab/>
        <w:t xml:space="preserve">Upon any street where parking has been </w:t>
      </w:r>
      <w:r>
        <w:rPr>
          <w:rFonts w:ascii="CG Times" w:hAnsi="CG Times" w:cs="CG Times"/>
          <w:sz w:val="22"/>
          <w:szCs w:val="22"/>
        </w:rPr>
        <w:lastRenderedPageBreak/>
        <w:t>temporarily forbidden by any authorized city employee;</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Next/>
        <w:keepLines/>
        <w:tabs>
          <w:tab w:val="left" w:pos="0"/>
          <w:tab w:val="left" w:pos="432"/>
          <w:tab w:val="right" w:pos="113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b/>
        <w:t>(12)</w:t>
      </w:r>
      <w:r>
        <w:rPr>
          <w:rFonts w:ascii="CG Times" w:hAnsi="CG Times" w:cs="CG Times"/>
          <w:sz w:val="22"/>
          <w:szCs w:val="22"/>
        </w:rPr>
        <w:tab/>
        <w:t>Next to the right hand curb line or curb for a period longer than 48 consecutive hours unless said vehicle is parked adjacent to property owned or rented by the owner of said vehicle; and/or</w:t>
      </w:r>
    </w:p>
    <w:p w:rsidR="00DA03F5" w:rsidRDefault="00DA03F5">
      <w:pPr>
        <w:keepLines/>
        <w:tabs>
          <w:tab w:val="left" w:pos="0"/>
          <w:tab w:val="left" w:pos="432"/>
          <w:tab w:val="right" w:pos="113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right" w:pos="113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b/>
        <w:t>(13)</w:t>
      </w:r>
      <w:r>
        <w:rPr>
          <w:rFonts w:ascii="CG Times" w:hAnsi="CG Times" w:cs="CG Times"/>
          <w:sz w:val="22"/>
          <w:szCs w:val="22"/>
        </w:rPr>
        <w:tab/>
        <w:t>Upon any street so that the vehicle as parked or standing obstructs the normal flow of traffic.</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All motor vehicles shall be parked at the right-hand curb, except as hereinafter set forth.</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For the purpose of properly regulating traffic and providing parking space for as many vehicles as possible, any city employee is authorized to paint on any street diagonal lines of sufficient width and color indicating parking positions for motor vehicles parked at such place or places on a street.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Whenever such parking lines are drawn as authorized above, all motor vehicles parked upon such street at such places shall be parked between such diagonal lines.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Except as herein provided for diagonal parking, all vehicles parked upon the streets of the city shall be parked parallel and adjacent to the curb or curb line of the street.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It shall be unlawful for any person to park a motor vehicle or permit it to stand, whether attended or unattended, upon a street, alley or public place in the city unless such motor vehicle, when so parked or left standing, is capable of being driven away under its own power. This section shall not apply to any motor vehicle which becomes disabled while being driven upon the streets of the city, and the owner or operator thereof shall remove such disabled vehicle from the street as soon as practicable and, in any event, within six hours from the time such vehicle becomes disabled.</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No truck, or other vehicle, so constructed as to obstruct a clear view of traffic from cars parked at the curb, shall park on Main Street from Railroad Street to Third Street, or from Main Street one</w:t>
      </w:r>
      <w:r>
        <w:rPr>
          <w:rFonts w:ascii="CG Times" w:hAnsi="CG Times" w:cs="CG Times"/>
          <w:sz w:val="22"/>
          <w:szCs w:val="22"/>
        </w:rPr>
        <w:noBreakHyphen/>
        <w:t>half block each way from each intersection in such area.</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DA03F5">
          <w:type w:val="continuous"/>
          <w:pgSz w:w="12240" w:h="15840"/>
          <w:pgMar w:top="1080" w:right="1137" w:bottom="864" w:left="1137" w:header="1080" w:footer="864" w:gutter="0"/>
          <w:cols w:num="2" w:space="720" w:equalWidth="0">
            <w:col w:w="4766" w:space="432"/>
            <w:col w:w="4766"/>
          </w:cols>
          <w:noEndnote/>
        </w:sectPr>
      </w:pPr>
    </w:p>
    <w:p w:rsidR="00DA03F5" w:rsidRDefault="00DA03F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(E)</w:t>
      </w:r>
      <w:r>
        <w:rPr>
          <w:rFonts w:ascii="CG Times" w:hAnsi="CG Times" w:cs="CG Times"/>
          <w:sz w:val="22"/>
          <w:szCs w:val="22"/>
        </w:rPr>
        <w:tab/>
        <w:t>Any truck that is required to load or unload goods or merchandise within the three blocks designated in division (D) above shall first obtain permission from the Police Department to do so. At times when snow, mud or other obstruction in the alleys renders it impossible for trucks to use such alleys for unloading purposes, permission shall be obtained from the Police Department to unload such truck on Main Street.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70.07  EMERGENCY</w:t>
      </w:r>
      <w:proofErr w:type="gramEnd"/>
      <w:r>
        <w:rPr>
          <w:rFonts w:ascii="CG Times" w:hAnsi="CG Times" w:cs="CG Times"/>
          <w:b/>
          <w:bCs/>
          <w:sz w:val="22"/>
          <w:szCs w:val="22"/>
        </w:rPr>
        <w:t xml:space="preserve"> VEHICLES.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provisions of this chapter are not applicable to the driver of an authorized emergency vehicle, when responding to an emergency call or when in pursuit of an actual or suspected violator of the law or when responding to a fire alarm.</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It shall be unlawful for any operator of any vehicle other than one on official business to follow closer than 500 feet from any fire vehicle traveling in response to a fire alarm, or to drive onto or stop any vehicle within the block where the fire apparatus has stopped in answer to a fire alarm. No vehicle shall be driven over any unprotected hose of the Fire Department when laid down on any street or private driveway and used at any fire without the consent of the Fire Department official in charge.</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70.08  OFFENSES</w:t>
      </w:r>
      <w:proofErr w:type="gramEnd"/>
      <w:r>
        <w:rPr>
          <w:rFonts w:ascii="CG Times" w:hAnsi="CG Times" w:cs="CG Times"/>
          <w:b/>
          <w:bCs/>
          <w:sz w:val="22"/>
          <w:szCs w:val="22"/>
        </w:rPr>
        <w:t xml:space="preserve"> AND VIOLATIONS.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It shall be unlawful for any person to willfully deface, injure, remove, obstruct or interfere with any traffic sign or signal placed upon the streets of the city by the Police Department.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No driver of any vehicle shall drive through or otherwise interfere with any funeral or any other authorized procession in any of the streets, and it shall be the duty of any person driving any vehicle to stop when reaching a street on which such a procession is passing and wait until the procession has entirely passed by.</w:t>
      </w: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The City Council shall, by resolution, establish truck routes within the city and procedures for deviation therefrom.</w:t>
      </w:r>
    </w:p>
    <w:p w:rsidR="00DA03F5" w:rsidRDefault="00DA03F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No person shall drive, push, pull, move or transport in any manner, any object, including, but not limited to, trees, buildings, cars, tractors and farm machinery upon or across any street within the city in such a manner as to injure or destroy the surface of such street.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No person shall throw or deposit glass, metal debris, garbage, cans or any other similar substance upon any street within the city. Any person who intentionally or unintentionally throws or deposits any such item upon any street shall immediately cause the same to be removed.</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70.09  DYNAMIC</w:t>
      </w:r>
      <w:proofErr w:type="gramEnd"/>
      <w:r>
        <w:rPr>
          <w:rFonts w:ascii="CG Times" w:hAnsi="CG Times" w:cs="CG Times"/>
          <w:b/>
          <w:bCs/>
          <w:sz w:val="22"/>
          <w:szCs w:val="22"/>
        </w:rPr>
        <w:t xml:space="preserve"> BRAKE DEVICES.</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use or operation of a dynamic braking device on vehicles is hereby prohibited within the city.</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A </w:t>
      </w:r>
      <w:r>
        <w:rPr>
          <w:rFonts w:ascii="CG Times" w:hAnsi="CG Times" w:cs="CG Times"/>
          <w:b/>
          <w:bCs/>
          <w:i/>
          <w:iCs/>
          <w:sz w:val="22"/>
          <w:szCs w:val="22"/>
        </w:rPr>
        <w:t>DYNAMIC BRAKING DEVICE</w:t>
      </w:r>
      <w:r>
        <w:rPr>
          <w:rFonts w:ascii="CG Times" w:hAnsi="CG Times" w:cs="CG Times"/>
          <w:sz w:val="22"/>
          <w:szCs w:val="22"/>
        </w:rPr>
        <w:t xml:space="preserve"> is a device used on vehicles that converts the engine from an internal combustion engine to an air compressor for the purpose of braking without the use of wheel brakes. These devices are commonly referred to as </w:t>
      </w:r>
      <w:r>
        <w:rPr>
          <w:rFonts w:ascii="CG Times" w:hAnsi="CG Times" w:cs="CG Times"/>
          <w:b/>
          <w:bCs/>
          <w:i/>
          <w:iCs/>
          <w:sz w:val="22"/>
          <w:szCs w:val="22"/>
        </w:rPr>
        <w:t>AIR BRAKES</w:t>
      </w:r>
      <w:r>
        <w:rPr>
          <w:rFonts w:ascii="CG Times" w:hAnsi="CG Times" w:cs="CG Times"/>
          <w:sz w:val="22"/>
          <w:szCs w:val="22"/>
        </w:rPr>
        <w:t xml:space="preserve">, </w:t>
      </w:r>
      <w:r>
        <w:rPr>
          <w:rFonts w:ascii="CG Times" w:hAnsi="CG Times" w:cs="CG Times"/>
          <w:b/>
          <w:bCs/>
          <w:i/>
          <w:iCs/>
          <w:sz w:val="22"/>
          <w:szCs w:val="22"/>
        </w:rPr>
        <w:t>ENGINE BRAKES</w:t>
      </w:r>
      <w:r>
        <w:rPr>
          <w:rFonts w:ascii="CG Times" w:hAnsi="CG Times" w:cs="CG Times"/>
          <w:sz w:val="22"/>
          <w:szCs w:val="22"/>
        </w:rPr>
        <w:t xml:space="preserve">, </w:t>
      </w:r>
      <w:r>
        <w:rPr>
          <w:rFonts w:ascii="CG Times" w:hAnsi="CG Times" w:cs="CG Times"/>
          <w:b/>
          <w:bCs/>
          <w:i/>
          <w:iCs/>
          <w:sz w:val="22"/>
          <w:szCs w:val="22"/>
        </w:rPr>
        <w:t>COMPRESSION BRAKES</w:t>
      </w:r>
      <w:r>
        <w:rPr>
          <w:rFonts w:ascii="CG Times" w:hAnsi="CG Times" w:cs="CG Times"/>
          <w:sz w:val="22"/>
          <w:szCs w:val="22"/>
        </w:rPr>
        <w:t xml:space="preserve">, </w:t>
      </w:r>
      <w:r>
        <w:rPr>
          <w:rFonts w:ascii="CG Times" w:hAnsi="CG Times" w:cs="CG Times"/>
          <w:b/>
          <w:bCs/>
          <w:i/>
          <w:iCs/>
          <w:sz w:val="22"/>
          <w:szCs w:val="22"/>
        </w:rPr>
        <w:t>JACOB</w:t>
      </w:r>
      <w:r>
        <w:rPr>
          <w:rFonts w:ascii="CG Times" w:hAnsi="CG Times" w:cs="CG Times"/>
          <w:b/>
          <w:bCs/>
          <w:i/>
          <w:iCs/>
          <w:sz w:val="22"/>
          <w:szCs w:val="22"/>
        </w:rPr>
        <w:sym w:font="WP TypographicSymbols" w:char="003D"/>
      </w:r>
      <w:r>
        <w:rPr>
          <w:rFonts w:ascii="CG Times" w:hAnsi="CG Times" w:cs="CG Times"/>
          <w:b/>
          <w:bCs/>
          <w:i/>
          <w:iCs/>
          <w:sz w:val="22"/>
          <w:szCs w:val="22"/>
        </w:rPr>
        <w:t>S BRAKES</w:t>
      </w:r>
      <w:r>
        <w:rPr>
          <w:rFonts w:ascii="CG Times" w:hAnsi="CG Times" w:cs="CG Times"/>
          <w:sz w:val="22"/>
          <w:szCs w:val="22"/>
        </w:rPr>
        <w:t xml:space="preserve"> or </w:t>
      </w:r>
      <w:r>
        <w:rPr>
          <w:rFonts w:ascii="CG Times" w:hAnsi="CG Times" w:cs="CG Times"/>
          <w:b/>
          <w:bCs/>
          <w:i/>
          <w:iCs/>
          <w:sz w:val="22"/>
          <w:szCs w:val="22"/>
        </w:rPr>
        <w:t>JAKE BRAKES</w:t>
      </w:r>
      <w:r>
        <w:rPr>
          <w:rFonts w:ascii="CG Times" w:hAnsi="CG Times" w:cs="CG Times"/>
          <w:sz w:val="22"/>
          <w:szCs w:val="22"/>
        </w:rPr>
        <w:t>.</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This section may not apply to city emergency vehicles, whether or not responding to an emergency.</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2018</w:t>
      </w:r>
      <w:r>
        <w:rPr>
          <w:rFonts w:ascii="CG Times" w:hAnsi="CG Times" w:cs="CG Times"/>
          <w:sz w:val="22"/>
          <w:szCs w:val="22"/>
        </w:rPr>
        <w:noBreakHyphen/>
        <w:t>03, passed 12</w:t>
      </w:r>
      <w:r>
        <w:rPr>
          <w:rFonts w:ascii="CG Times" w:hAnsi="CG Times" w:cs="CG Times"/>
          <w:sz w:val="22"/>
          <w:szCs w:val="22"/>
        </w:rPr>
        <w:noBreakHyphen/>
        <w:t>27</w:t>
      </w:r>
      <w:r>
        <w:rPr>
          <w:rFonts w:ascii="CG Times" w:hAnsi="CG Times" w:cs="CG Times"/>
          <w:sz w:val="22"/>
          <w:szCs w:val="22"/>
        </w:rPr>
        <w:noBreakHyphen/>
        <w:t xml:space="preserve">2018)  Penalty, see </w:t>
      </w:r>
      <w:r>
        <w:rPr>
          <w:rFonts w:ascii="CG Times" w:hAnsi="CG Times" w:cs="CG Times"/>
          <w:sz w:val="22"/>
          <w:szCs w:val="22"/>
        </w:rPr>
        <w:sym w:font="WP TypographicSymbols" w:char="0027"/>
      </w:r>
      <w:r>
        <w:rPr>
          <w:rFonts w:ascii="CG Times" w:hAnsi="CG Times" w:cs="CG Times"/>
          <w:sz w:val="22"/>
          <w:szCs w:val="22"/>
        </w:rPr>
        <w:t> 10.99</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sectPr w:rsidR="00DA03F5" w:rsidSect="00DA03F5">
      <w:type w:val="continuous"/>
      <w:pgSz w:w="12240" w:h="15840"/>
      <w:pgMar w:top="1080" w:right="1137" w:bottom="864" w:left="1137" w:header="1080" w:footer="864" w:gutter="0"/>
      <w:cols w:num="2" w:space="720" w:equalWidth="0">
        <w:col w:w="4766" w:space="432"/>
        <w:col w:w="476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4C" w:rsidRDefault="0030264C" w:rsidP="00DA03F5">
      <w:r>
        <w:separator/>
      </w:r>
    </w:p>
  </w:endnote>
  <w:endnote w:type="continuationSeparator" w:id="0">
    <w:p w:rsidR="0030264C" w:rsidRDefault="0030264C" w:rsidP="00DA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pPr>
      <w:spacing w:line="240" w:lineRule="exact"/>
    </w:pPr>
  </w:p>
  <w:p w:rsidR="00DA03F5" w:rsidRDefault="00DA03F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DA03F5" w:rsidRDefault="00DA03F5">
    <w:pPr>
      <w:ind w:left="303" w:right="30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pPr>
      <w:spacing w:line="240" w:lineRule="exact"/>
    </w:pPr>
  </w:p>
  <w:p w:rsidR="00DA03F5" w:rsidRDefault="00DA03F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95173A">
      <w:rPr>
        <w:rFonts w:ascii="CG Times" w:hAnsi="CG Times" w:cs="CG Times"/>
        <w:noProof/>
        <w:sz w:val="22"/>
        <w:szCs w:val="22"/>
      </w:rPr>
      <w:t>1</w:t>
    </w:r>
    <w:r>
      <w:rPr>
        <w:rFonts w:ascii="CG Times" w:hAnsi="CG Times" w:cs="CG Times"/>
        <w:sz w:val="22"/>
        <w:szCs w:val="22"/>
      </w:rPr>
      <w:fldChar w:fldCharType="end"/>
    </w:r>
  </w:p>
  <w:p w:rsidR="00DA03F5" w:rsidRDefault="00DA03F5">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pPr>
      <w:spacing w:line="240" w:lineRule="exact"/>
    </w:pPr>
  </w:p>
  <w:p w:rsidR="00DA03F5" w:rsidRDefault="00DA03F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DA03F5" w:rsidRDefault="00DA03F5">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pPr>
      <w:spacing w:line="240" w:lineRule="exact"/>
    </w:pPr>
  </w:p>
  <w:p w:rsidR="00DA03F5" w:rsidRDefault="00DA03F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95173A">
      <w:rPr>
        <w:rFonts w:ascii="CG Times" w:hAnsi="CG Times" w:cs="CG Times"/>
        <w:noProof/>
        <w:sz w:val="22"/>
        <w:szCs w:val="22"/>
      </w:rPr>
      <w:t>3</w:t>
    </w:r>
    <w:r>
      <w:rPr>
        <w:rFonts w:ascii="CG Times" w:hAnsi="CG Times" w:cs="CG Times"/>
        <w:sz w:val="22"/>
        <w:szCs w:val="22"/>
      </w:rPr>
      <w:fldChar w:fldCharType="end"/>
    </w:r>
  </w:p>
  <w:p w:rsidR="00DA03F5" w:rsidRDefault="00DA03F5">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4C" w:rsidRDefault="0030264C" w:rsidP="00DA03F5">
      <w:r>
        <w:separator/>
      </w:r>
    </w:p>
  </w:footnote>
  <w:footnote w:type="continuationSeparator" w:id="0">
    <w:p w:rsidR="0030264C" w:rsidRDefault="0030264C" w:rsidP="00DA0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95173A">
      <w:rPr>
        <w:rFonts w:ascii="CG Times" w:hAnsi="CG Times" w:cs="CG Times"/>
        <w:noProof/>
        <w:sz w:val="22"/>
        <w:szCs w:val="22"/>
      </w:rPr>
      <w:t>2</w:t>
    </w:r>
    <w:r>
      <w:rPr>
        <w:rFonts w:ascii="CG Times" w:hAnsi="CG Times" w:cs="CG Times"/>
        <w:sz w:val="22"/>
        <w:szCs w:val="22"/>
      </w:rPr>
      <w:fldChar w:fldCharType="end"/>
    </w:r>
  </w:p>
  <w:p w:rsidR="00DA03F5" w:rsidRDefault="00DA03F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Traffic Code</w:t>
    </w:r>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DA03F5" w:rsidRDefault="00DA03F5">
    <w:pPr>
      <w:spacing w:line="240" w:lineRule="exact"/>
      <w:rPr>
        <w:rFonts w:ascii="CG Times" w:hAnsi="CG Times" w:cs="CG Time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DA03F5" w:rsidRDefault="00DA03F5">
    <w:pPr>
      <w:ind w:left="303" w:right="303"/>
    </w:pPr>
  </w:p>
  <w:p w:rsidR="00DA03F5" w:rsidRDefault="00DA03F5">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95173A">
      <w:rPr>
        <w:rFonts w:ascii="CG Times" w:hAnsi="CG Times" w:cs="CG Times"/>
        <w:noProof/>
        <w:sz w:val="22"/>
        <w:szCs w:val="22"/>
      </w:rPr>
      <w:t>6</w:t>
    </w:r>
    <w:r>
      <w:rPr>
        <w:rFonts w:ascii="CG Times" w:hAnsi="CG Times" w:cs="CG Times"/>
        <w:sz w:val="22"/>
        <w:szCs w:val="22"/>
      </w:rPr>
      <w:fldChar w:fldCharType="end"/>
    </w:r>
  </w:p>
  <w:p w:rsidR="00DA03F5" w:rsidRDefault="00DA03F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bookmarkStart w:id="8" w:name="a1"/>
    <w:r>
      <w:rPr>
        <w:rFonts w:ascii="CG Times" w:hAnsi="CG Times" w:cs="CG Times"/>
        <w:b/>
        <w:bCs/>
        <w:sz w:val="22"/>
        <w:szCs w:val="22"/>
      </w:rPr>
      <w:t>Kimball</w:t>
    </w:r>
    <w:bookmarkEnd w:id="8"/>
    <w:r>
      <w:rPr>
        <w:rFonts w:ascii="CG Times" w:hAnsi="CG Times" w:cs="CG Times"/>
        <w:b/>
        <w:bCs/>
        <w:sz w:val="22"/>
        <w:szCs w:val="22"/>
      </w:rPr>
      <w:t xml:space="preserve"> - </w:t>
    </w:r>
    <w:bookmarkStart w:id="9" w:name="a2"/>
    <w:r>
      <w:rPr>
        <w:rFonts w:ascii="CG Times" w:hAnsi="CG Times" w:cs="CG Times"/>
        <w:b/>
        <w:bCs/>
        <w:sz w:val="22"/>
        <w:szCs w:val="22"/>
      </w:rPr>
      <w:t>Traffic Code</w:t>
    </w:r>
    <w:bookmarkEnd w:id="9"/>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DA03F5" w:rsidRDefault="00DA03F5">
    <w:pPr>
      <w:spacing w:line="240" w:lineRule="exact"/>
      <w:rPr>
        <w:rFonts w:ascii="CG Times" w:hAnsi="CG Times" w:cs="CG Times"/>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5" w:rsidRDefault="00DA03F5">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95173A">
      <w:rPr>
        <w:rFonts w:ascii="CG Times" w:hAnsi="CG Times" w:cs="CG Times"/>
        <w:noProof/>
        <w:sz w:val="22"/>
        <w:szCs w:val="22"/>
      </w:rPr>
      <w:t>5</w:t>
    </w:r>
    <w:r>
      <w:rPr>
        <w:rFonts w:ascii="CG Times" w:hAnsi="CG Times" w:cs="CG Times"/>
        <w:sz w:val="22"/>
        <w:szCs w:val="22"/>
      </w:rPr>
      <w:fldChar w:fldCharType="end"/>
    </w:r>
  </w:p>
  <w:p w:rsidR="00DA03F5" w:rsidRDefault="00DA03F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ab/>
    </w:r>
    <w:bookmarkStart w:id="10" w:name="a9"/>
    <w:r>
      <w:rPr>
        <w:rFonts w:ascii="CG Times" w:hAnsi="CG Times" w:cs="CG Times"/>
        <w:b/>
        <w:bCs/>
        <w:sz w:val="22"/>
        <w:szCs w:val="22"/>
      </w:rPr>
      <w:t>Traffic and Parking</w:t>
    </w:r>
    <w:bookmarkEnd w:id="10"/>
  </w:p>
  <w:p w:rsidR="00DA03F5" w:rsidRDefault="00DA03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DA03F5" w:rsidRDefault="00DA03F5">
    <w:pPr>
      <w:spacing w:line="240" w:lineRule="exact"/>
      <w:rPr>
        <w:rFonts w:ascii="CG Times" w:hAnsi="CG Times" w:cs="CG 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F5"/>
    <w:rsid w:val="0030264C"/>
    <w:rsid w:val="007567D6"/>
    <w:rsid w:val="0095173A"/>
    <w:rsid w:val="00DA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Public</cp:lastModifiedBy>
  <cp:revision>2</cp:revision>
  <dcterms:created xsi:type="dcterms:W3CDTF">2020-05-18T19:02:00Z</dcterms:created>
  <dcterms:modified xsi:type="dcterms:W3CDTF">2020-05-18T19:02:00Z</dcterms:modified>
</cp:coreProperties>
</file>